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2D24" w14:textId="1ADFC7B4" w:rsidR="009210FB" w:rsidRDefault="009210FB" w:rsidP="009210FB">
      <w:pPr>
        <w:ind w:firstLine="708"/>
        <w:jc w:val="both"/>
      </w:pPr>
      <w:r>
        <w:t>Центр «Мой Бизнес» приглашает к сотрудничеству исполнителей для оказания услуги по продвижению информационных материалов в единой стилистике (корректура и редактирование текстов)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t>Просим предоставить коммерческое предложение с указанием стоимости услуг, предусмотренных техническим заданием, на адрес электронной почт</w:t>
      </w:r>
      <w:r>
        <w:t xml:space="preserve">ы Центра «Мой бизнес», </w:t>
      </w:r>
      <w:hyperlink r:id="rId4" w:history="1">
        <w:r w:rsidR="006B56B1" w:rsidRPr="00963273">
          <w:rPr>
            <w:rStyle w:val="a4"/>
            <w:rFonts w:ascii="Circe" w:hAnsi="Circe"/>
            <w:shd w:val="clear" w:color="auto" w:fill="F4F4F4"/>
          </w:rPr>
          <w:t>moibiz@mbrm.ru</w:t>
        </w:r>
      </w:hyperlink>
      <w:r w:rsidR="006B56B1">
        <w:rPr>
          <w:rFonts w:ascii="Circe" w:hAnsi="Circe"/>
          <w:color w:val="0C1325"/>
          <w:shd w:val="clear" w:color="auto" w:fill="F4F4F4"/>
        </w:rPr>
        <w:t xml:space="preserve">, </w:t>
      </w:r>
      <w:r>
        <w:t xml:space="preserve">Вопросы по телефону 8(8342) 24-77-77 </w:t>
      </w:r>
    </w:p>
    <w:p w14:paraId="472EA016" w14:textId="77777777" w:rsidR="009210FB" w:rsidRDefault="009210FB" w:rsidP="009210FB">
      <w:pPr>
        <w:jc w:val="both"/>
        <w:rPr>
          <w:b/>
          <w:bCs/>
          <w:sz w:val="28"/>
          <w:szCs w:val="28"/>
        </w:rPr>
      </w:pPr>
      <w:r>
        <w:t>Срок предоставления коммерческого предложения по «03» ноября 2023 года.</w:t>
      </w:r>
    </w:p>
    <w:p w14:paraId="1C9A5D33" w14:textId="77777777" w:rsidR="009210FB" w:rsidRDefault="009210FB" w:rsidP="0040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753D0DC6" w14:textId="4AD71DF5" w:rsidR="00404C07" w:rsidRPr="00404C07" w:rsidRDefault="00404C07" w:rsidP="0040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04C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Техническое задание на изготовление интерьерной карты</w:t>
      </w:r>
      <w:r w:rsidR="0047683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с целью внедрения фирменного стиля Заказчика (геолокация места расположения)</w:t>
      </w:r>
    </w:p>
    <w:p w14:paraId="7FA77870" w14:textId="77777777" w:rsidR="00404C07" w:rsidRPr="00404C07" w:rsidRDefault="00404C07" w:rsidP="0040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57ADCBF5" w14:textId="77777777" w:rsidR="00404C07" w:rsidRPr="00404C07" w:rsidRDefault="00404C07" w:rsidP="00404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3"/>
        <w:gridCol w:w="6521"/>
        <w:gridCol w:w="1134"/>
        <w:gridCol w:w="992"/>
      </w:tblGrid>
      <w:tr w:rsidR="00404C07" w:rsidRPr="00404C07" w14:paraId="3C60F9E7" w14:textId="77777777" w:rsidTr="00404C07">
        <w:trPr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5F81" w14:textId="77777777" w:rsidR="00404C07" w:rsidRPr="00404C07" w:rsidRDefault="00404C07" w:rsidP="00404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C0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AA81C" w14:textId="77777777" w:rsidR="00404C07" w:rsidRPr="00404C07" w:rsidRDefault="00404C07" w:rsidP="00404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C0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0289D" w14:textId="77777777" w:rsidR="00404C07" w:rsidRPr="00404C07" w:rsidRDefault="00404C07" w:rsidP="00404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C07">
              <w:rPr>
                <w:rFonts w:ascii="Times New Roman" w:hAnsi="Times New Roman" w:cs="Times New Roman"/>
                <w:sz w:val="28"/>
                <w:szCs w:val="28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30559" w14:textId="77777777" w:rsidR="00404C07" w:rsidRPr="00404C07" w:rsidRDefault="00404C07" w:rsidP="00404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C07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404C07" w:rsidRPr="00404C07" w14:paraId="7A1B3001" w14:textId="77777777" w:rsidTr="00404C07">
        <w:trPr>
          <w:trHeight w:val="27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F333" w14:textId="77777777" w:rsidR="00404C07" w:rsidRPr="00404C07" w:rsidRDefault="00404C07" w:rsidP="00404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4C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D507" w14:textId="70474B31" w:rsidR="00404C07" w:rsidRPr="00404C07" w:rsidRDefault="00404C07" w:rsidP="0040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C07">
              <w:rPr>
                <w:rFonts w:ascii="Times New Roman" w:hAnsi="Times New Roman" w:cs="Times New Roman"/>
                <w:sz w:val="28"/>
                <w:szCs w:val="28"/>
              </w:rPr>
              <w:t xml:space="preserve">Карта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Мордовия</w:t>
            </w:r>
            <w:r w:rsidRPr="00404C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4563DCB" w14:textId="628C7CDC" w:rsidR="00404C07" w:rsidRPr="00404C07" w:rsidRDefault="00404C07" w:rsidP="0040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C07">
              <w:rPr>
                <w:rFonts w:ascii="Times New Roman" w:hAnsi="Times New Roman" w:cs="Times New Roman"/>
                <w:sz w:val="28"/>
                <w:szCs w:val="28"/>
              </w:rPr>
              <w:t xml:space="preserve">Масштаб: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04C07">
              <w:rPr>
                <w:rFonts w:ascii="Times New Roman" w:hAnsi="Times New Roman" w:cs="Times New Roman"/>
                <w:sz w:val="28"/>
                <w:szCs w:val="28"/>
              </w:rPr>
              <w:t xml:space="preserve">000мм 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04C07">
              <w:rPr>
                <w:rFonts w:ascii="Times New Roman" w:hAnsi="Times New Roman" w:cs="Times New Roman"/>
                <w:sz w:val="28"/>
                <w:szCs w:val="28"/>
              </w:rPr>
              <w:t>000мм</w:t>
            </w:r>
          </w:p>
          <w:p w14:paraId="4B8D5CD4" w14:textId="4B0DAFD7" w:rsidR="00404C07" w:rsidRDefault="00404C07" w:rsidP="0040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C07">
              <w:rPr>
                <w:rFonts w:ascii="Times New Roman" w:hAnsi="Times New Roman" w:cs="Times New Roman"/>
                <w:sz w:val="28"/>
                <w:szCs w:val="28"/>
              </w:rPr>
              <w:t>Тип материала: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фанера 8 мм, окрашенная под текстуру дерева</w:t>
            </w:r>
            <w:r w:rsidRPr="00404C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EBFDF9" w14:textId="1A700E35" w:rsidR="00404C07" w:rsidRPr="00404C07" w:rsidRDefault="00404C07" w:rsidP="0040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 карты: оргстекло прозрачное 2 мм;</w:t>
            </w:r>
          </w:p>
          <w:p w14:paraId="092F00D1" w14:textId="4AB3C745" w:rsidR="00404C07" w:rsidRPr="00404C07" w:rsidRDefault="00404C07" w:rsidP="0040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Мох стабилизированный;</w:t>
            </w:r>
          </w:p>
          <w:p w14:paraId="6E7E1A0C" w14:textId="541041C6" w:rsidR="00404C07" w:rsidRPr="00404C07" w:rsidRDefault="00404C07" w:rsidP="0040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C07">
              <w:rPr>
                <w:rFonts w:ascii="Times New Roman" w:hAnsi="Times New Roman" w:cs="Times New Roman"/>
                <w:sz w:val="28"/>
                <w:szCs w:val="28"/>
              </w:rPr>
              <w:t>Способ крепления: настенный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дистанционные держатели</w:t>
            </w:r>
            <w:r w:rsidRPr="00404C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6BA2D07" w14:textId="0117426C" w:rsidR="00404C07" w:rsidRPr="00404C07" w:rsidRDefault="00404C07" w:rsidP="0040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Подсветка: светодиодная лента теплого белого свечения</w:t>
            </w:r>
          </w:p>
          <w:p w14:paraId="5F5E4A52" w14:textId="77777777" w:rsidR="00404C07" w:rsidRPr="00404C07" w:rsidRDefault="00404C07" w:rsidP="00404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8F8F8"/>
              </w:rPr>
            </w:pPr>
            <w:r w:rsidRPr="00404C0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1178" w14:textId="77777777" w:rsidR="00404C07" w:rsidRPr="00404C07" w:rsidRDefault="00404C07" w:rsidP="00404C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4C0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EEBA" w14:textId="77777777" w:rsidR="00404C07" w:rsidRPr="00404C07" w:rsidRDefault="00404C07" w:rsidP="00404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8F8F8"/>
              </w:rPr>
            </w:pPr>
            <w:r w:rsidRPr="00404C0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8F8F8"/>
              </w:rPr>
              <w:t>1</w:t>
            </w:r>
          </w:p>
        </w:tc>
      </w:tr>
    </w:tbl>
    <w:p w14:paraId="51271E30" w14:textId="77777777" w:rsidR="00404C07" w:rsidRPr="00404C07" w:rsidRDefault="00404C07" w:rsidP="0040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246558C" w14:textId="77777777" w:rsidR="00404C07" w:rsidRPr="00404C07" w:rsidRDefault="00404C07" w:rsidP="0040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04C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Нанесены:</w:t>
      </w:r>
    </w:p>
    <w:p w14:paraId="1F4CB600" w14:textId="6918E6E2" w:rsidR="00404C07" w:rsidRPr="00404C07" w:rsidRDefault="00404C07" w:rsidP="0040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04C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 границы муниципальных районов,</w:t>
      </w:r>
    </w:p>
    <w:p w14:paraId="5CEEE52E" w14:textId="77777777" w:rsidR="00404C07" w:rsidRPr="00404C07" w:rsidRDefault="00404C07" w:rsidP="0040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04C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 цветовая заливка территории районов.</w:t>
      </w:r>
    </w:p>
    <w:p w14:paraId="145AE0E9" w14:textId="77777777" w:rsidR="00404C07" w:rsidRPr="00404C07" w:rsidRDefault="00404C07" w:rsidP="0040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04C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 административные центры.</w:t>
      </w:r>
    </w:p>
    <w:p w14:paraId="7D73084F" w14:textId="77777777" w:rsidR="00404C07" w:rsidRPr="00404C07" w:rsidRDefault="00404C07" w:rsidP="0040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04C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 таблица административно-территориального деления.</w:t>
      </w:r>
    </w:p>
    <w:p w14:paraId="4112AB58" w14:textId="751A465C" w:rsidR="00404C07" w:rsidRDefault="00404C07" w:rsidP="0040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04C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Размеры карты: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</w:t>
      </w:r>
      <w:r w:rsidRPr="00404C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,0 х 1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,00</w:t>
      </w:r>
      <w:r w:rsidRPr="00404C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метра.</w:t>
      </w:r>
    </w:p>
    <w:p w14:paraId="0038591D" w14:textId="77777777" w:rsidR="00404C07" w:rsidRPr="00404C07" w:rsidRDefault="00404C07" w:rsidP="0040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811C586" w14:textId="77777777" w:rsidR="00404C07" w:rsidRPr="00404C07" w:rsidRDefault="00404C07" w:rsidP="0040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04C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Содержание карты:</w:t>
      </w:r>
    </w:p>
    <w:p w14:paraId="6CD37CF8" w14:textId="7B376CA6" w:rsidR="00404C07" w:rsidRPr="00404C07" w:rsidRDefault="00404C07" w:rsidP="0040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04C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Граница Республики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Мордовия</w:t>
      </w:r>
      <w:r w:rsidRPr="00404C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p w14:paraId="04E9CD05" w14:textId="70432EFA" w:rsidR="00404C07" w:rsidRPr="00404C07" w:rsidRDefault="00404C07" w:rsidP="0040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04C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Перечень населённых пунктов –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районы республики</w:t>
      </w:r>
      <w:r w:rsidRPr="00404C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p w14:paraId="429FCC51" w14:textId="77777777" w:rsidR="00404C07" w:rsidRPr="00404C07" w:rsidRDefault="00404C07" w:rsidP="0040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04C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Гидрография - озера, реки.</w:t>
      </w:r>
    </w:p>
    <w:p w14:paraId="45669B62" w14:textId="77777777" w:rsidR="0037174C" w:rsidRPr="00404C07" w:rsidRDefault="0037174C" w:rsidP="00404C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A82E11" w14:textId="77777777" w:rsidR="00404C07" w:rsidRPr="00404C07" w:rsidRDefault="00404C07" w:rsidP="00404C07">
      <w:pPr>
        <w:pStyle w:val="a3"/>
        <w:shd w:val="clear" w:color="auto" w:fill="FFFFFF"/>
        <w:spacing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04C07">
        <w:rPr>
          <w:color w:val="000000"/>
          <w:sz w:val="28"/>
          <w:szCs w:val="28"/>
        </w:rPr>
        <w:lastRenderedPageBreak/>
        <w:t xml:space="preserve">1) До изготовления карты оригинал-макеты обязательно согласовываются с Заказчиком.  Поставщик вносит необходимые изменения в оригинал-макет по требованию Заказчика; </w:t>
      </w:r>
    </w:p>
    <w:p w14:paraId="72FC47D9" w14:textId="77777777" w:rsidR="00404C07" w:rsidRPr="00404C07" w:rsidRDefault="00404C07" w:rsidP="00404C07">
      <w:pPr>
        <w:pStyle w:val="a3"/>
        <w:shd w:val="clear" w:color="auto" w:fill="FFFFFF"/>
        <w:spacing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04C07">
        <w:rPr>
          <w:color w:val="000000"/>
          <w:sz w:val="28"/>
          <w:szCs w:val="28"/>
        </w:rPr>
        <w:t xml:space="preserve">2) Не допускаются следующие дефекты при изготовлении карты: грубые дефекты воспроизведения текста, </w:t>
      </w:r>
      <w:proofErr w:type="spellStart"/>
      <w:r w:rsidRPr="00404C07">
        <w:rPr>
          <w:color w:val="000000"/>
          <w:sz w:val="28"/>
          <w:szCs w:val="28"/>
        </w:rPr>
        <w:t>непропечатка</w:t>
      </w:r>
      <w:proofErr w:type="spellEnd"/>
      <w:r w:rsidRPr="00404C07">
        <w:rPr>
          <w:color w:val="000000"/>
          <w:sz w:val="28"/>
          <w:szCs w:val="28"/>
        </w:rPr>
        <w:t xml:space="preserve">, «бледная печать», </w:t>
      </w:r>
      <w:proofErr w:type="spellStart"/>
      <w:r w:rsidRPr="00404C07">
        <w:rPr>
          <w:color w:val="000000"/>
          <w:sz w:val="28"/>
          <w:szCs w:val="28"/>
        </w:rPr>
        <w:t>тенение</w:t>
      </w:r>
      <w:proofErr w:type="spellEnd"/>
      <w:r w:rsidRPr="00404C07">
        <w:rPr>
          <w:color w:val="000000"/>
          <w:sz w:val="28"/>
          <w:szCs w:val="28"/>
        </w:rPr>
        <w:t xml:space="preserve">, смазывание краски, расплывчатая печать, </w:t>
      </w:r>
      <w:proofErr w:type="spellStart"/>
      <w:r w:rsidRPr="00404C07">
        <w:rPr>
          <w:color w:val="000000"/>
          <w:sz w:val="28"/>
          <w:szCs w:val="28"/>
        </w:rPr>
        <w:t>полошение</w:t>
      </w:r>
      <w:proofErr w:type="spellEnd"/>
      <w:r w:rsidRPr="00404C07">
        <w:rPr>
          <w:color w:val="000000"/>
          <w:sz w:val="28"/>
          <w:szCs w:val="28"/>
        </w:rPr>
        <w:t>, пятна, царапины, сдвоенная печать, масляные пятна, следы других загрязнений. Не допускаются дефекты, приводящие к полной потере товарного вида или затрудняющие использование готовой продукции по назначению: механические повреждения (грубая деформация, перекосы и другие дефекты);</w:t>
      </w:r>
    </w:p>
    <w:p w14:paraId="535D428C" w14:textId="2716ADC7" w:rsidR="00404C07" w:rsidRPr="00404C07" w:rsidRDefault="00404C07" w:rsidP="00404C07">
      <w:pPr>
        <w:pStyle w:val="a3"/>
        <w:shd w:val="clear" w:color="auto" w:fill="FFFFFF"/>
        <w:spacing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04C07">
        <w:rPr>
          <w:color w:val="000000"/>
          <w:sz w:val="28"/>
          <w:szCs w:val="28"/>
        </w:rPr>
        <w:t xml:space="preserve"> 3) Изготовление и поставка карты осуществляется в течение </w:t>
      </w:r>
      <w:r w:rsidR="00F85D50">
        <w:rPr>
          <w:color w:val="000000"/>
          <w:sz w:val="28"/>
          <w:szCs w:val="28"/>
        </w:rPr>
        <w:t xml:space="preserve">14 </w:t>
      </w:r>
      <w:r w:rsidRPr="00404C07">
        <w:rPr>
          <w:color w:val="000000"/>
          <w:sz w:val="28"/>
          <w:szCs w:val="28"/>
        </w:rPr>
        <w:t>дней с момента заключения контракта;</w:t>
      </w:r>
    </w:p>
    <w:p w14:paraId="3BCED24C" w14:textId="77777777" w:rsidR="00404C07" w:rsidRPr="00404C07" w:rsidRDefault="00404C07" w:rsidP="00404C07">
      <w:pPr>
        <w:pStyle w:val="a3"/>
        <w:shd w:val="clear" w:color="auto" w:fill="FFFFFF"/>
        <w:spacing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04C07">
        <w:rPr>
          <w:color w:val="000000"/>
          <w:sz w:val="28"/>
          <w:szCs w:val="28"/>
        </w:rPr>
        <w:t xml:space="preserve">4) Выдача готовой карты Заказчику осуществляется в упаковке, которая должна обеспечивать сохранность при обычных условиях хранения и транспортировке. Упаковка должна предохранять карты от всякого рода повреждений и утраты товарного вида при их перевозке. </w:t>
      </w:r>
    </w:p>
    <w:p w14:paraId="7EF58561" w14:textId="77777777" w:rsidR="00404C07" w:rsidRPr="00404C07" w:rsidRDefault="00404C07" w:rsidP="00404C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4C07" w:rsidRPr="00404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rc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07"/>
    <w:rsid w:val="0037174C"/>
    <w:rsid w:val="00404C07"/>
    <w:rsid w:val="00476837"/>
    <w:rsid w:val="006B56B1"/>
    <w:rsid w:val="009210FB"/>
    <w:rsid w:val="00B827C1"/>
    <w:rsid w:val="00F8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6026"/>
  <w15:chartTrackingRefBased/>
  <w15:docId w15:val="{FC3CE091-CE54-4719-B50F-A8BBFA61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C07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6B56B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ibiz@mb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PR-менеджер</dc:creator>
  <cp:keywords/>
  <dc:description/>
  <cp:lastModifiedBy>Юрист ЦПП</cp:lastModifiedBy>
  <cp:revision>4</cp:revision>
  <dcterms:created xsi:type="dcterms:W3CDTF">2023-10-27T07:05:00Z</dcterms:created>
  <dcterms:modified xsi:type="dcterms:W3CDTF">2023-11-07T12:03:00Z</dcterms:modified>
</cp:coreProperties>
</file>